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D84AC" w14:textId="77777777" w:rsidR="005F4152" w:rsidRDefault="005F4152" w:rsidP="00231E36">
      <w:pPr>
        <w:autoSpaceDE w:val="0"/>
        <w:autoSpaceDN w:val="0"/>
        <w:adjustRightInd w:val="0"/>
        <w:spacing w:after="0" w:line="240" w:lineRule="auto"/>
        <w:ind w:left="4956"/>
        <w:rPr>
          <w:rFonts w:ascii="ArialMT" w:hAnsi="ArialMT" w:cs="ArialMT"/>
          <w:color w:val="FF0000"/>
          <w:sz w:val="18"/>
          <w:szCs w:val="18"/>
          <w:highlight w:val="yellow"/>
        </w:rPr>
      </w:pPr>
    </w:p>
    <w:p w14:paraId="3BB53407" w14:textId="77777777" w:rsidR="00D0273D" w:rsidRDefault="00D0273D" w:rsidP="00D02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99D207" w14:textId="77777777" w:rsidR="00D0273D" w:rsidRPr="00372A3D" w:rsidRDefault="00D0273D" w:rsidP="00D02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7C53E6" w14:textId="0D214B51" w:rsidR="00D0273D" w:rsidRDefault="00D0273D" w:rsidP="00D02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2A3D">
        <w:rPr>
          <w:rFonts w:ascii="Arial" w:hAnsi="Arial" w:cs="Arial"/>
          <w:sz w:val="20"/>
          <w:szCs w:val="20"/>
        </w:rPr>
        <w:t xml:space="preserve">Alulírott </w:t>
      </w:r>
      <w:r w:rsidRPr="00454F52">
        <w:rPr>
          <w:rFonts w:ascii="Arial" w:hAnsi="Arial" w:cs="Arial"/>
          <w:sz w:val="20"/>
          <w:szCs w:val="20"/>
          <w:highlight w:val="yellow"/>
        </w:rPr>
        <w:t>……………………………………………..</w:t>
      </w:r>
      <w:r w:rsidRPr="00372A3D">
        <w:rPr>
          <w:rFonts w:ascii="Arial" w:hAnsi="Arial" w:cs="Arial"/>
          <w:sz w:val="20"/>
          <w:szCs w:val="20"/>
        </w:rPr>
        <w:t xml:space="preserve"> </w:t>
      </w:r>
      <w:r w:rsidRPr="00372A3D">
        <w:rPr>
          <w:rFonts w:ascii="Arial" w:hAnsi="Arial" w:cs="Arial"/>
          <w:sz w:val="20"/>
          <w:szCs w:val="20"/>
          <w:highlight w:val="yellow"/>
        </w:rPr>
        <w:t>(név:…………………………………….., születési hely és idő:…………………………………….., anyja neve:…………………………………, adóazonosító jel szám:……………………………………….)</w:t>
      </w:r>
      <w:r w:rsidRPr="00372A3D">
        <w:rPr>
          <w:rFonts w:ascii="Arial" w:hAnsi="Arial" w:cs="Arial"/>
          <w:sz w:val="20"/>
          <w:szCs w:val="20"/>
        </w:rPr>
        <w:t xml:space="preserve"> jelen nyilatkozat aláírásával nyilatkozom, hogy a Széchenyi Pihenő Kártya kibocsátásának és felhasználásának szabályairól szóló 76/2018. (IV.20.) Korm. Rendelet </w:t>
      </w:r>
      <w:r w:rsidR="00372A3D">
        <w:rPr>
          <w:rFonts w:ascii="Arial" w:hAnsi="Arial" w:cs="Arial"/>
          <w:sz w:val="20"/>
          <w:szCs w:val="20"/>
        </w:rPr>
        <w:t xml:space="preserve">(a továbbiakban: Kormányrendelet) </w:t>
      </w:r>
      <w:r w:rsidRPr="00372A3D">
        <w:rPr>
          <w:rFonts w:ascii="Arial" w:hAnsi="Arial" w:cs="Arial"/>
          <w:sz w:val="20"/>
          <w:szCs w:val="20"/>
        </w:rPr>
        <w:t xml:space="preserve">2. § (1) bekezdése, valamint a 21. § (2) és (3) bekezdése szerinti </w:t>
      </w:r>
      <w:r w:rsidRPr="00372A3D">
        <w:rPr>
          <w:rFonts w:ascii="ArialMT" w:hAnsi="ArialMT" w:cs="ArialMT"/>
          <w:color w:val="000000"/>
          <w:sz w:val="20"/>
          <w:szCs w:val="20"/>
        </w:rPr>
        <w:t>korlátozott rendeltetésű fizetési számla vezetésére irányuló keretszerződés megkötésére vonatkozó ajánlatot</w:t>
      </w:r>
      <w:r w:rsidRPr="00372A3D">
        <w:rPr>
          <w:rFonts w:ascii="Arial" w:hAnsi="Arial" w:cs="Arial"/>
          <w:sz w:val="20"/>
          <w:szCs w:val="20"/>
        </w:rPr>
        <w:t xml:space="preserve"> nem fogadom el. </w:t>
      </w:r>
    </w:p>
    <w:p w14:paraId="15BDBCF9" w14:textId="708588A3" w:rsidR="00372A3D" w:rsidRPr="00372A3D" w:rsidRDefault="00372A3D" w:rsidP="00D02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Tudomással bírok arról, hogy jelen nyilatkozat megtétele alapján a </w:t>
      </w:r>
      <w:r w:rsidR="0080468A">
        <w:rPr>
          <w:rFonts w:ascii="Arial" w:hAnsi="Arial" w:cs="Arial"/>
          <w:sz w:val="20"/>
          <w:szCs w:val="20"/>
        </w:rPr>
        <w:t>Kormányrendelet hatályba lépése előtt érvényben volt jogszabály alapján a SZÉP Kártyámra bocsátott utalvány</w:t>
      </w:r>
      <w:r w:rsidR="007D4945">
        <w:rPr>
          <w:rFonts w:ascii="Arial" w:hAnsi="Arial" w:cs="Arial"/>
          <w:sz w:val="20"/>
          <w:szCs w:val="20"/>
        </w:rPr>
        <w:t>egyenleg</w:t>
      </w:r>
      <w:r w:rsidR="0080468A">
        <w:rPr>
          <w:rFonts w:ascii="Arial" w:hAnsi="Arial" w:cs="Arial"/>
          <w:sz w:val="20"/>
          <w:szCs w:val="20"/>
        </w:rPr>
        <w:t xml:space="preserve"> nem </w:t>
      </w:r>
      <w:r w:rsidR="00C91982">
        <w:rPr>
          <w:rFonts w:ascii="Arial" w:hAnsi="Arial" w:cs="Arial"/>
          <w:sz w:val="20"/>
          <w:szCs w:val="20"/>
        </w:rPr>
        <w:t>lesz el</w:t>
      </w:r>
      <w:r w:rsidR="0080468A">
        <w:rPr>
          <w:rFonts w:ascii="Arial" w:hAnsi="Arial" w:cs="Arial"/>
          <w:sz w:val="20"/>
          <w:szCs w:val="20"/>
        </w:rPr>
        <w:t>érhető a továbbiakban, azt a K&amp;H Bank Zrt. a feltöltést követő második év május 31-é</w:t>
      </w:r>
      <w:r w:rsidR="005E5F6A">
        <w:rPr>
          <w:rFonts w:ascii="Arial" w:hAnsi="Arial" w:cs="Arial"/>
          <w:sz w:val="20"/>
          <w:szCs w:val="20"/>
        </w:rPr>
        <w:t xml:space="preserve">t követően </w:t>
      </w:r>
      <w:r w:rsidR="0080468A">
        <w:rPr>
          <w:rFonts w:ascii="Arial" w:hAnsi="Arial" w:cs="Arial"/>
          <w:sz w:val="20"/>
          <w:szCs w:val="20"/>
        </w:rPr>
        <w:t>visszautalja a munkáltatói juttatást küldő Munkáltató részére.</w:t>
      </w:r>
    </w:p>
    <w:p w14:paraId="42C24BC6" w14:textId="77777777" w:rsidR="00D0273D" w:rsidRDefault="00D0273D" w:rsidP="00D02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E1C2F9" w14:textId="65CAB2FC" w:rsidR="00D0273D" w:rsidRDefault="00454F52" w:rsidP="00D02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Kelt.: </w:t>
      </w:r>
      <w:bookmarkStart w:id="0" w:name="_GoBack"/>
      <w:bookmarkEnd w:id="0"/>
      <w:r w:rsidR="00D0273D">
        <w:rPr>
          <w:rFonts w:ascii="Arial" w:hAnsi="Arial" w:cs="Arial"/>
          <w:sz w:val="20"/>
          <w:szCs w:val="20"/>
        </w:rPr>
        <w:t>………………………….., 2018. …………………………..</w:t>
      </w:r>
    </w:p>
    <w:p w14:paraId="47418FD1" w14:textId="77777777" w:rsidR="00D0273D" w:rsidRDefault="00D0273D" w:rsidP="00D02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DA88E9" w14:textId="0C74E1D8" w:rsidR="00D0273D" w:rsidRDefault="00D0273D" w:rsidP="00D0273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322D3C73" w14:textId="3670236C" w:rsidR="00D0273D" w:rsidRDefault="00D0273D" w:rsidP="00D0273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Ügyfél</w:t>
      </w:r>
    </w:p>
    <w:p w14:paraId="070BB73C" w14:textId="77777777" w:rsidR="00D0273D" w:rsidRDefault="00D0273D" w:rsidP="00D0273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678139D5" w14:textId="77777777" w:rsidR="00D0273D" w:rsidRDefault="00D0273D" w:rsidP="00D0273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3B74DC12" w14:textId="421A37D1" w:rsidR="00D0273D" w:rsidRDefault="00905945" w:rsidP="00D0273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Bank 1 példányt átvett, 1 példány az ügyfél példánya.</w:t>
      </w:r>
    </w:p>
    <w:p w14:paraId="0D2B747C" w14:textId="77777777" w:rsidR="00D0273D" w:rsidRDefault="00D0273D" w:rsidP="00D027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2079A2" w14:textId="77777777" w:rsidR="00D0273D" w:rsidRDefault="00D0273D" w:rsidP="00D0273D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8E53A11" w14:textId="77777777" w:rsidR="00D0273D" w:rsidRPr="00905945" w:rsidRDefault="00D0273D" w:rsidP="00D0273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5945">
        <w:rPr>
          <w:rFonts w:ascii="Arial" w:hAnsi="Arial" w:cs="Arial"/>
          <w:b/>
          <w:sz w:val="20"/>
          <w:szCs w:val="20"/>
        </w:rPr>
        <w:t>Előttünk, mint tanúk előtt:</w:t>
      </w:r>
    </w:p>
    <w:p w14:paraId="0CF19431" w14:textId="77777777" w:rsidR="00D0273D" w:rsidRPr="00D0273D" w:rsidRDefault="00D0273D" w:rsidP="00D0273D">
      <w:pPr>
        <w:spacing w:line="240" w:lineRule="auto"/>
        <w:rPr>
          <w:rFonts w:ascii="Arial" w:hAnsi="Arial" w:cs="Arial"/>
          <w:sz w:val="20"/>
          <w:szCs w:val="20"/>
        </w:rPr>
      </w:pPr>
      <w:r w:rsidRPr="00D0273D">
        <w:rPr>
          <w:rFonts w:ascii="Arial" w:hAnsi="Arial" w:cs="Arial"/>
          <w:sz w:val="20"/>
          <w:szCs w:val="20"/>
        </w:rPr>
        <w:t xml:space="preserve">Tanú 1: </w:t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  <w:t>Tanú 2:</w:t>
      </w:r>
    </w:p>
    <w:p w14:paraId="2ACED293" w14:textId="77777777" w:rsidR="00D0273D" w:rsidRPr="00D0273D" w:rsidRDefault="00D0273D" w:rsidP="00D0273D">
      <w:pPr>
        <w:spacing w:line="240" w:lineRule="auto"/>
        <w:rPr>
          <w:rFonts w:ascii="Arial" w:hAnsi="Arial" w:cs="Arial"/>
          <w:sz w:val="20"/>
          <w:szCs w:val="20"/>
        </w:rPr>
      </w:pPr>
      <w:r w:rsidRPr="00D0273D">
        <w:rPr>
          <w:rFonts w:ascii="Arial" w:hAnsi="Arial" w:cs="Arial"/>
          <w:sz w:val="20"/>
          <w:szCs w:val="20"/>
        </w:rPr>
        <w:t xml:space="preserve">Név: </w:t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  <w:t>Név:</w:t>
      </w:r>
    </w:p>
    <w:p w14:paraId="5B7122C6" w14:textId="77777777" w:rsidR="00D0273D" w:rsidRPr="00D0273D" w:rsidRDefault="00D0273D" w:rsidP="00D0273D">
      <w:pPr>
        <w:spacing w:line="240" w:lineRule="auto"/>
        <w:rPr>
          <w:rFonts w:ascii="Arial" w:hAnsi="Arial" w:cs="Arial"/>
          <w:sz w:val="20"/>
          <w:szCs w:val="20"/>
        </w:rPr>
      </w:pPr>
      <w:r w:rsidRPr="00D0273D">
        <w:rPr>
          <w:rFonts w:ascii="Arial" w:hAnsi="Arial" w:cs="Arial"/>
          <w:sz w:val="20"/>
          <w:szCs w:val="20"/>
        </w:rPr>
        <w:t xml:space="preserve">Lakcím: </w:t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  <w:t>Lakcím:</w:t>
      </w:r>
    </w:p>
    <w:p w14:paraId="55F2DC0B" w14:textId="1E4FE9D0" w:rsidR="00D0273D" w:rsidRPr="00D0273D" w:rsidRDefault="00D0273D" w:rsidP="00D0273D">
      <w:pPr>
        <w:spacing w:line="240" w:lineRule="auto"/>
        <w:rPr>
          <w:rFonts w:ascii="Arial" w:hAnsi="Arial" w:cs="Arial"/>
          <w:sz w:val="20"/>
          <w:szCs w:val="20"/>
        </w:rPr>
      </w:pPr>
      <w:r w:rsidRPr="00D0273D">
        <w:rPr>
          <w:rFonts w:ascii="Arial" w:hAnsi="Arial" w:cs="Arial"/>
          <w:sz w:val="20"/>
          <w:szCs w:val="20"/>
        </w:rPr>
        <w:t xml:space="preserve">Aláírás: </w:t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  <w:t>Aláírás:</w:t>
      </w:r>
      <w:r w:rsidRPr="00D0273D">
        <w:rPr>
          <w:rFonts w:ascii="Arial" w:hAnsi="Arial" w:cs="Arial"/>
          <w:sz w:val="20"/>
          <w:szCs w:val="20"/>
        </w:rPr>
        <w:tab/>
      </w:r>
      <w:r w:rsidRPr="00D0273D">
        <w:rPr>
          <w:rFonts w:ascii="Arial" w:hAnsi="Arial" w:cs="Arial"/>
          <w:sz w:val="20"/>
          <w:szCs w:val="20"/>
        </w:rPr>
        <w:tab/>
      </w:r>
    </w:p>
    <w:sectPr w:rsidR="00D0273D" w:rsidRPr="00D027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E1103" w14:textId="77777777" w:rsidR="00AD5CBB" w:rsidRDefault="00AD5CBB" w:rsidP="00AD5CBB">
      <w:pPr>
        <w:spacing w:after="0" w:line="240" w:lineRule="auto"/>
      </w:pPr>
      <w:r>
        <w:separator/>
      </w:r>
    </w:p>
  </w:endnote>
  <w:endnote w:type="continuationSeparator" w:id="0">
    <w:p w14:paraId="3BF22FDE" w14:textId="77777777" w:rsidR="00AD5CBB" w:rsidRDefault="00AD5CBB" w:rsidP="00AD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C26CB" w14:textId="64182420" w:rsidR="00407429" w:rsidRPr="00D0273D" w:rsidRDefault="00407429">
    <w:pPr>
      <w:pStyle w:val="llb"/>
      <w:jc w:val="right"/>
      <w:rPr>
        <w:rFonts w:ascii="Arial" w:hAnsi="Arial" w:cs="Arial"/>
        <w:sz w:val="18"/>
        <w:szCs w:val="18"/>
      </w:rPr>
    </w:pPr>
  </w:p>
  <w:p w14:paraId="6E5E6384" w14:textId="77777777" w:rsidR="00407429" w:rsidRDefault="004074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2F772" w14:textId="77777777" w:rsidR="00AD5CBB" w:rsidRDefault="00AD5CBB" w:rsidP="00AD5CBB">
      <w:pPr>
        <w:spacing w:after="0" w:line="240" w:lineRule="auto"/>
      </w:pPr>
      <w:r>
        <w:separator/>
      </w:r>
    </w:p>
  </w:footnote>
  <w:footnote w:type="continuationSeparator" w:id="0">
    <w:p w14:paraId="3006332F" w14:textId="77777777" w:rsidR="00AD5CBB" w:rsidRDefault="00AD5CBB" w:rsidP="00AD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BED6A" w14:textId="5DD7F49B" w:rsidR="00AD5CBB" w:rsidRDefault="00AD5CBB" w:rsidP="00AD5CBB">
    <w:pPr>
      <w:spacing w:after="124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0" wp14:anchorId="0D59128B" wp14:editId="186D15FD">
          <wp:simplePos x="0" y="0"/>
          <wp:positionH relativeFrom="page">
            <wp:posOffset>6471920</wp:posOffset>
          </wp:positionH>
          <wp:positionV relativeFrom="topMargin">
            <wp:posOffset>274955</wp:posOffset>
          </wp:positionV>
          <wp:extent cx="719988" cy="568719"/>
          <wp:effectExtent l="0" t="0" r="4445" b="3175"/>
          <wp:wrapSquare wrapText="bothSides"/>
          <wp:docPr id="2815" name="Picture 15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1" name="Picture 15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988" cy="568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K&amp;H Bank Zrt.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658FAADD" w14:textId="086494AA" w:rsidR="00AD5CBB" w:rsidRPr="003810B1" w:rsidRDefault="00AD5CBB" w:rsidP="00AD5CBB">
    <w:pPr>
      <w:rPr>
        <w:sz w:val="16"/>
      </w:rPr>
    </w:pPr>
    <w:r>
      <w:rPr>
        <w:sz w:val="16"/>
      </w:rPr>
      <w:t>1095</w:t>
    </w:r>
    <w:r w:rsidRPr="003810B1">
      <w:rPr>
        <w:sz w:val="16"/>
      </w:rPr>
      <w:t xml:space="preserve"> </w:t>
    </w:r>
    <w:r>
      <w:rPr>
        <w:sz w:val="16"/>
      </w:rPr>
      <w:t>Budapest, Lechner Ödön fasor 9.</w:t>
    </w:r>
  </w:p>
  <w:p w14:paraId="539ABDD5" w14:textId="66EAEECC" w:rsidR="00AD5CBB" w:rsidRPr="003810B1" w:rsidRDefault="00AD5CBB" w:rsidP="00AD5CBB">
    <w:pPr>
      <w:ind w:right="6240"/>
      <w:rPr>
        <w:sz w:val="16"/>
      </w:rPr>
    </w:pPr>
    <w:r w:rsidRPr="003810B1">
      <w:rPr>
        <w:sz w:val="16"/>
      </w:rPr>
      <w:t xml:space="preserve">telefon: (+36) </w:t>
    </w:r>
    <w:r>
      <w:rPr>
        <w:sz w:val="16"/>
      </w:rPr>
      <w:t>1/20/30/70 335 3355</w:t>
    </w:r>
  </w:p>
  <w:p w14:paraId="31EA5484" w14:textId="2BF15038" w:rsidR="00AD5CBB" w:rsidRPr="00AD5CBB" w:rsidRDefault="001C7C3D" w:rsidP="00AD5CBB">
    <w:pPr>
      <w:tabs>
        <w:tab w:val="right" w:pos="10065"/>
      </w:tabs>
      <w:ind w:right="-2"/>
      <w:rPr>
        <w:sz w:val="16"/>
      </w:rPr>
    </w:pPr>
    <w:hyperlink r:id="rId2" w:history="1">
      <w:r w:rsidR="00AD5CBB" w:rsidRPr="003810B1">
        <w:rPr>
          <w:sz w:val="16"/>
        </w:rPr>
        <w:t>www.kh.hu</w:t>
      </w:r>
    </w:hyperlink>
    <w:r w:rsidR="00AD5CBB" w:rsidRPr="003810B1">
      <w:rPr>
        <w:sz w:val="16"/>
      </w:rPr>
      <w:t xml:space="preserve"> </w:t>
    </w:r>
    <w:r w:rsidR="00AD5CBB" w:rsidRPr="003810B1">
      <w:rPr>
        <w:sz w:val="16"/>
      </w:rPr>
      <w:sym w:font="Wingdings" w:char="F09F"/>
    </w:r>
    <w:r w:rsidR="00AD5CBB" w:rsidRPr="003810B1">
      <w:rPr>
        <w:sz w:val="16"/>
      </w:rPr>
      <w:t xml:space="preserve"> </w:t>
    </w:r>
    <w:hyperlink r:id="rId3" w:history="1">
      <w:r w:rsidR="00AD5CBB" w:rsidRPr="00CA54CE">
        <w:rPr>
          <w:rStyle w:val="Hiperhivatkozs"/>
          <w:sz w:val="16"/>
        </w:rPr>
        <w:t>bank@kh.hu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clip_image001"/>
      </v:shape>
    </w:pict>
  </w:numPicBullet>
  <w:abstractNum w:abstractNumId="0" w15:restartNumberingAfterBreak="0">
    <w:nsid w:val="00DC26D8"/>
    <w:multiLevelType w:val="hybridMultilevel"/>
    <w:tmpl w:val="E13C6D9A"/>
    <w:lvl w:ilvl="0" w:tplc="AFA24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65D"/>
    <w:multiLevelType w:val="hybridMultilevel"/>
    <w:tmpl w:val="27043C4A"/>
    <w:lvl w:ilvl="0" w:tplc="AFA24AD0">
      <w:start w:val="1"/>
      <w:numFmt w:val="bullet"/>
      <w:lvlText w:val=""/>
      <w:lvlPicBulletId w:val="0"/>
      <w:lvlJc w:val="left"/>
      <w:pPr>
        <w:ind w:left="10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42E19BA"/>
    <w:multiLevelType w:val="hybridMultilevel"/>
    <w:tmpl w:val="DF822730"/>
    <w:lvl w:ilvl="0" w:tplc="CA7C7E66">
      <w:start w:val="1"/>
      <w:numFmt w:val="bullet"/>
      <w:lvlText w:val=""/>
      <w:lvlJc w:val="left"/>
      <w:pPr>
        <w:ind w:left="850" w:hanging="360"/>
      </w:pPr>
      <w:rPr>
        <w:rFonts w:ascii="Wingdings" w:eastAsia="Arial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39E12DFB"/>
    <w:multiLevelType w:val="hybridMultilevel"/>
    <w:tmpl w:val="77CC6408"/>
    <w:lvl w:ilvl="0" w:tplc="AFA24AD0">
      <w:start w:val="1"/>
      <w:numFmt w:val="bullet"/>
      <w:lvlText w:val=""/>
      <w:lvlPicBulletId w:val="0"/>
      <w:lvlJc w:val="left"/>
      <w:pPr>
        <w:ind w:left="10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48687568"/>
    <w:multiLevelType w:val="hybridMultilevel"/>
    <w:tmpl w:val="075475C8"/>
    <w:lvl w:ilvl="0" w:tplc="436E4B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E14EA"/>
    <w:multiLevelType w:val="hybridMultilevel"/>
    <w:tmpl w:val="98EACD18"/>
    <w:lvl w:ilvl="0" w:tplc="AFA24A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A1C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D4BA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4BB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067EA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8B9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2F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CF1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2480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9E"/>
    <w:rsid w:val="00025BB7"/>
    <w:rsid w:val="00027FD1"/>
    <w:rsid w:val="00032C69"/>
    <w:rsid w:val="00055C91"/>
    <w:rsid w:val="00063990"/>
    <w:rsid w:val="0007283A"/>
    <w:rsid w:val="00072DD8"/>
    <w:rsid w:val="000B0F6D"/>
    <w:rsid w:val="000C2681"/>
    <w:rsid w:val="000D4D41"/>
    <w:rsid w:val="000E06ED"/>
    <w:rsid w:val="000F681D"/>
    <w:rsid w:val="001157EE"/>
    <w:rsid w:val="00125572"/>
    <w:rsid w:val="00145035"/>
    <w:rsid w:val="00145DCF"/>
    <w:rsid w:val="00171394"/>
    <w:rsid w:val="00171DF2"/>
    <w:rsid w:val="00175B3F"/>
    <w:rsid w:val="00175E1B"/>
    <w:rsid w:val="00177268"/>
    <w:rsid w:val="001878AA"/>
    <w:rsid w:val="001A709E"/>
    <w:rsid w:val="001C39EE"/>
    <w:rsid w:val="001C6635"/>
    <w:rsid w:val="001E61B4"/>
    <w:rsid w:val="001F353F"/>
    <w:rsid w:val="002055D9"/>
    <w:rsid w:val="00213269"/>
    <w:rsid w:val="00215C59"/>
    <w:rsid w:val="00215DE8"/>
    <w:rsid w:val="00231E36"/>
    <w:rsid w:val="00243BE9"/>
    <w:rsid w:val="002533AB"/>
    <w:rsid w:val="00255A30"/>
    <w:rsid w:val="002656D6"/>
    <w:rsid w:val="002803E3"/>
    <w:rsid w:val="002B6367"/>
    <w:rsid w:val="002D5348"/>
    <w:rsid w:val="002E2918"/>
    <w:rsid w:val="002E572C"/>
    <w:rsid w:val="002F5E15"/>
    <w:rsid w:val="00331378"/>
    <w:rsid w:val="003434FB"/>
    <w:rsid w:val="00344437"/>
    <w:rsid w:val="00345143"/>
    <w:rsid w:val="003563E6"/>
    <w:rsid w:val="00372A3D"/>
    <w:rsid w:val="003941BF"/>
    <w:rsid w:val="003C27F0"/>
    <w:rsid w:val="003D7140"/>
    <w:rsid w:val="003F097B"/>
    <w:rsid w:val="00407429"/>
    <w:rsid w:val="004115C2"/>
    <w:rsid w:val="00433CCC"/>
    <w:rsid w:val="00454F52"/>
    <w:rsid w:val="00461B86"/>
    <w:rsid w:val="004634C2"/>
    <w:rsid w:val="004C553F"/>
    <w:rsid w:val="004C7DDF"/>
    <w:rsid w:val="004D1E33"/>
    <w:rsid w:val="004E6C5E"/>
    <w:rsid w:val="0053159E"/>
    <w:rsid w:val="00534D73"/>
    <w:rsid w:val="00535D11"/>
    <w:rsid w:val="00546689"/>
    <w:rsid w:val="00550B2D"/>
    <w:rsid w:val="00552E50"/>
    <w:rsid w:val="005533AE"/>
    <w:rsid w:val="0056338E"/>
    <w:rsid w:val="00566BB9"/>
    <w:rsid w:val="00583582"/>
    <w:rsid w:val="00593D08"/>
    <w:rsid w:val="005A1A41"/>
    <w:rsid w:val="005A7F85"/>
    <w:rsid w:val="005C4C17"/>
    <w:rsid w:val="005D69D4"/>
    <w:rsid w:val="005E5F6A"/>
    <w:rsid w:val="005F4152"/>
    <w:rsid w:val="005F4EE2"/>
    <w:rsid w:val="005F6ABF"/>
    <w:rsid w:val="00607222"/>
    <w:rsid w:val="00621E3B"/>
    <w:rsid w:val="00622EB0"/>
    <w:rsid w:val="00623067"/>
    <w:rsid w:val="00633FDD"/>
    <w:rsid w:val="00635465"/>
    <w:rsid w:val="00670DD1"/>
    <w:rsid w:val="0068475F"/>
    <w:rsid w:val="006A47E1"/>
    <w:rsid w:val="006E118B"/>
    <w:rsid w:val="00721929"/>
    <w:rsid w:val="00726FBE"/>
    <w:rsid w:val="0073198A"/>
    <w:rsid w:val="007539D9"/>
    <w:rsid w:val="00790B95"/>
    <w:rsid w:val="007A1B49"/>
    <w:rsid w:val="007D1B63"/>
    <w:rsid w:val="007D4945"/>
    <w:rsid w:val="007D72D0"/>
    <w:rsid w:val="007E3D64"/>
    <w:rsid w:val="00800693"/>
    <w:rsid w:val="00801249"/>
    <w:rsid w:val="0080468A"/>
    <w:rsid w:val="00840A20"/>
    <w:rsid w:val="008414D6"/>
    <w:rsid w:val="008545C9"/>
    <w:rsid w:val="00875D5F"/>
    <w:rsid w:val="00890E69"/>
    <w:rsid w:val="008A575D"/>
    <w:rsid w:val="008B2097"/>
    <w:rsid w:val="008D5C9A"/>
    <w:rsid w:val="008E116C"/>
    <w:rsid w:val="008E5352"/>
    <w:rsid w:val="008E6C87"/>
    <w:rsid w:val="008F7293"/>
    <w:rsid w:val="00900683"/>
    <w:rsid w:val="00905945"/>
    <w:rsid w:val="00945F4D"/>
    <w:rsid w:val="00947558"/>
    <w:rsid w:val="0096484A"/>
    <w:rsid w:val="00982036"/>
    <w:rsid w:val="0098375E"/>
    <w:rsid w:val="00990D3C"/>
    <w:rsid w:val="009B0A3B"/>
    <w:rsid w:val="009B4982"/>
    <w:rsid w:val="009B5638"/>
    <w:rsid w:val="009B5C67"/>
    <w:rsid w:val="009C2F92"/>
    <w:rsid w:val="009D01CA"/>
    <w:rsid w:val="009F129D"/>
    <w:rsid w:val="009F52F6"/>
    <w:rsid w:val="00A003C2"/>
    <w:rsid w:val="00A10DE1"/>
    <w:rsid w:val="00A149E0"/>
    <w:rsid w:val="00A24F49"/>
    <w:rsid w:val="00A34A0F"/>
    <w:rsid w:val="00A354A0"/>
    <w:rsid w:val="00A73B52"/>
    <w:rsid w:val="00A82288"/>
    <w:rsid w:val="00AA1369"/>
    <w:rsid w:val="00AB1764"/>
    <w:rsid w:val="00AC3336"/>
    <w:rsid w:val="00AD5CBB"/>
    <w:rsid w:val="00AE1FFC"/>
    <w:rsid w:val="00AF196E"/>
    <w:rsid w:val="00B11831"/>
    <w:rsid w:val="00B41156"/>
    <w:rsid w:val="00B44C88"/>
    <w:rsid w:val="00B56167"/>
    <w:rsid w:val="00B95FBB"/>
    <w:rsid w:val="00BA50A0"/>
    <w:rsid w:val="00BB1715"/>
    <w:rsid w:val="00BC1493"/>
    <w:rsid w:val="00BC26AD"/>
    <w:rsid w:val="00BC6EDB"/>
    <w:rsid w:val="00BC7957"/>
    <w:rsid w:val="00BD7EE6"/>
    <w:rsid w:val="00BE36B7"/>
    <w:rsid w:val="00BE4BB5"/>
    <w:rsid w:val="00BF0D7D"/>
    <w:rsid w:val="00C175F1"/>
    <w:rsid w:val="00C20A63"/>
    <w:rsid w:val="00C32587"/>
    <w:rsid w:val="00C71BA2"/>
    <w:rsid w:val="00C7376D"/>
    <w:rsid w:val="00C77694"/>
    <w:rsid w:val="00C83B87"/>
    <w:rsid w:val="00C90EE5"/>
    <w:rsid w:val="00C91982"/>
    <w:rsid w:val="00CA2B14"/>
    <w:rsid w:val="00CE3EA6"/>
    <w:rsid w:val="00CE522B"/>
    <w:rsid w:val="00CF4E9B"/>
    <w:rsid w:val="00D0273D"/>
    <w:rsid w:val="00D216D3"/>
    <w:rsid w:val="00D21BF0"/>
    <w:rsid w:val="00D3403D"/>
    <w:rsid w:val="00D359FA"/>
    <w:rsid w:val="00D508D8"/>
    <w:rsid w:val="00D554B5"/>
    <w:rsid w:val="00D645E9"/>
    <w:rsid w:val="00D651F4"/>
    <w:rsid w:val="00D75F3F"/>
    <w:rsid w:val="00DA3C16"/>
    <w:rsid w:val="00DA5AA0"/>
    <w:rsid w:val="00DA5B5C"/>
    <w:rsid w:val="00DE3A3B"/>
    <w:rsid w:val="00DF2DA5"/>
    <w:rsid w:val="00DF5461"/>
    <w:rsid w:val="00E202F1"/>
    <w:rsid w:val="00E239D8"/>
    <w:rsid w:val="00E26CE9"/>
    <w:rsid w:val="00E75465"/>
    <w:rsid w:val="00E90101"/>
    <w:rsid w:val="00E944DD"/>
    <w:rsid w:val="00E977D1"/>
    <w:rsid w:val="00EA08AA"/>
    <w:rsid w:val="00EA2854"/>
    <w:rsid w:val="00EA3A8A"/>
    <w:rsid w:val="00EB1A53"/>
    <w:rsid w:val="00EC5256"/>
    <w:rsid w:val="00EC5951"/>
    <w:rsid w:val="00EC68A9"/>
    <w:rsid w:val="00EE40BD"/>
    <w:rsid w:val="00EE5B61"/>
    <w:rsid w:val="00EE77B2"/>
    <w:rsid w:val="00EE7E47"/>
    <w:rsid w:val="00F0668C"/>
    <w:rsid w:val="00F164F6"/>
    <w:rsid w:val="00F42CD2"/>
    <w:rsid w:val="00F76EFA"/>
    <w:rsid w:val="00F82F59"/>
    <w:rsid w:val="00F84FBA"/>
    <w:rsid w:val="00F922A6"/>
    <w:rsid w:val="00FA2DA5"/>
    <w:rsid w:val="00FA37B1"/>
    <w:rsid w:val="00FB17C3"/>
    <w:rsid w:val="00FC677A"/>
    <w:rsid w:val="00FD100B"/>
    <w:rsid w:val="00FD1642"/>
    <w:rsid w:val="00FF05F3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19F465"/>
  <w15:chartTrackingRefBased/>
  <w15:docId w15:val="{BE6817BA-EE64-4539-A6C7-FA60422E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EA08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08A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08A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08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08A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0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08A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A5B5C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link w:val="ListaszerbekezdsChar"/>
    <w:uiPriority w:val="99"/>
    <w:qFormat/>
    <w:rsid w:val="00DA5B5C"/>
    <w:pPr>
      <w:spacing w:after="120" w:line="240" w:lineRule="auto"/>
      <w:ind w:left="720"/>
      <w:contextualSpacing/>
      <w:jc w:val="both"/>
    </w:pPr>
    <w:rPr>
      <w:rFonts w:ascii="Arial" w:eastAsia="Times New Roman" w:hAnsi="Arial" w:cs="Tahoma"/>
      <w:bCs/>
      <w:sz w:val="2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DA5B5C"/>
    <w:rPr>
      <w:rFonts w:ascii="Arial" w:eastAsia="Times New Roman" w:hAnsi="Arial" w:cs="Tahoma"/>
      <w:bCs/>
      <w:sz w:val="20"/>
      <w:szCs w:val="24"/>
    </w:rPr>
  </w:style>
  <w:style w:type="paragraph" w:styleId="lfej">
    <w:name w:val="header"/>
    <w:basedOn w:val="Norml"/>
    <w:link w:val="lfej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CBB"/>
  </w:style>
  <w:style w:type="paragraph" w:styleId="llb">
    <w:name w:val="footer"/>
    <w:basedOn w:val="Norml"/>
    <w:link w:val="llbChar"/>
    <w:uiPriority w:val="99"/>
    <w:unhideWhenUsed/>
    <w:rsid w:val="00AD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CBB"/>
  </w:style>
  <w:style w:type="character" w:styleId="Hiperhivatkozs">
    <w:name w:val="Hyperlink"/>
    <w:basedOn w:val="Bekezdsalapbettpusa"/>
    <w:uiPriority w:val="99"/>
    <w:unhideWhenUsed/>
    <w:rsid w:val="00AD5C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nk@kh.hu" TargetMode="External"/><Relationship Id="rId2" Type="http://schemas.openxmlformats.org/officeDocument/2006/relationships/hyperlink" Target="http://www.kh.hu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KBC Group Hungarian Branch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SZEIP ATTILA</dc:creator>
  <cp:keywords/>
  <dc:description/>
  <cp:lastModifiedBy>SZEIP ATTILA</cp:lastModifiedBy>
  <cp:revision>2</cp:revision>
  <dcterms:created xsi:type="dcterms:W3CDTF">2018-09-10T13:43:00Z</dcterms:created>
  <dcterms:modified xsi:type="dcterms:W3CDTF">2018-09-10T13:43:00Z</dcterms:modified>
</cp:coreProperties>
</file>